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74EF" w:rsidRDefault="00A474EF">
      <w:pPr>
        <w:widowControl w:val="0"/>
        <w:pBdr>
          <w:top w:val="nil"/>
          <w:left w:val="nil"/>
          <w:bottom w:val="nil"/>
          <w:right w:val="nil"/>
          <w:between w:val="nil"/>
        </w:pBdr>
        <w:spacing w:after="0" w:line="276" w:lineRule="auto"/>
        <w:rPr>
          <w:rFonts w:ascii="Arial" w:eastAsia="Arial" w:hAnsi="Arial" w:cs="Arial"/>
          <w:color w:val="000000"/>
        </w:rPr>
      </w:pPr>
    </w:p>
    <w:tbl>
      <w:tblPr>
        <w:tblStyle w:val="a"/>
        <w:tblW w:w="10418" w:type="dxa"/>
        <w:tblBorders>
          <w:top w:val="nil"/>
          <w:left w:val="nil"/>
          <w:bottom w:val="nil"/>
          <w:right w:val="nil"/>
          <w:insideH w:val="nil"/>
          <w:insideV w:val="nil"/>
        </w:tblBorders>
        <w:tblLayout w:type="fixed"/>
        <w:tblLook w:val="0400" w:firstRow="0" w:lastRow="0" w:firstColumn="0" w:lastColumn="0" w:noHBand="0" w:noVBand="1"/>
      </w:tblPr>
      <w:tblGrid>
        <w:gridCol w:w="3544"/>
        <w:gridCol w:w="1559"/>
        <w:gridCol w:w="5315"/>
      </w:tblGrid>
      <w:tr w:rsidR="00A474EF" w:rsidTr="0058551F">
        <w:trPr>
          <w:gridAfter w:val="1"/>
          <w:wAfter w:w="5315" w:type="dxa"/>
          <w:trHeight w:val="1982"/>
        </w:trPr>
        <w:tc>
          <w:tcPr>
            <w:tcW w:w="5103" w:type="dxa"/>
            <w:gridSpan w:val="2"/>
          </w:tcPr>
          <w:sdt>
            <w:sdtPr>
              <w:tag w:val="goog_rdk_1"/>
              <w:id w:val="-14612687"/>
            </w:sdtPr>
            <w:sdtEndPr/>
            <w:sdtContent>
              <w:p w:rsidR="00A474EF" w:rsidRDefault="00FF651D">
                <w:pPr>
                  <w:jc w:val="center"/>
                </w:pPr>
                <w:r>
                  <w:rPr>
                    <w:noProof/>
                  </w:rPr>
                  <w:drawing>
                    <wp:inline distT="0" distB="0" distL="0" distR="0">
                      <wp:extent cx="6817360" cy="131254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6817360" cy="1312545"/>
                              </a:xfrm>
                              <a:prstGeom prst="rect">
                                <a:avLst/>
                              </a:prstGeom>
                              <a:ln/>
                            </pic:spPr>
                          </pic:pic>
                        </a:graphicData>
                      </a:graphic>
                    </wp:inline>
                  </w:drawing>
                </w:r>
              </w:p>
            </w:sdtContent>
          </w:sdt>
        </w:tc>
      </w:tr>
      <w:tr w:rsidR="00A474EF" w:rsidTr="0058551F">
        <w:trPr>
          <w:gridAfter w:val="1"/>
          <w:wAfter w:w="5315" w:type="dxa"/>
          <w:trHeight w:val="661"/>
        </w:trPr>
        <w:tc>
          <w:tcPr>
            <w:tcW w:w="5103" w:type="dxa"/>
            <w:gridSpan w:val="2"/>
            <w:shd w:val="clear" w:color="auto" w:fill="5B9BD5"/>
          </w:tcPr>
          <w:sdt>
            <w:sdtPr>
              <w:tag w:val="goog_rdk_2"/>
              <w:id w:val="710548526"/>
            </w:sdtPr>
            <w:sdtEndPr/>
            <w:sdtContent>
              <w:p w:rsidR="00A474EF" w:rsidRDefault="00FF651D">
                <w:pPr>
                  <w:jc w:val="center"/>
                </w:pPr>
                <w:r>
                  <w:rPr>
                    <w:color w:val="FFFFFF"/>
                    <w:sz w:val="56"/>
                    <w:szCs w:val="56"/>
                  </w:rPr>
                  <w:t>Knowledge Organiser</w:t>
                </w:r>
              </w:p>
            </w:sdtContent>
          </w:sdt>
        </w:tc>
      </w:tr>
      <w:tr w:rsidR="00A474EF" w:rsidTr="0058551F">
        <w:trPr>
          <w:trHeight w:val="230"/>
        </w:trPr>
        <w:tc>
          <w:tcPr>
            <w:tcW w:w="5103" w:type="dxa"/>
            <w:gridSpan w:val="2"/>
            <w:shd w:val="clear" w:color="auto" w:fill="ACB9CA" w:themeFill="text2" w:themeFillTint="66"/>
          </w:tcPr>
          <w:sdt>
            <w:sdtPr>
              <w:rPr>
                <w:b/>
              </w:rPr>
              <w:tag w:val="goog_rdk_3"/>
              <w:id w:val="1466547448"/>
            </w:sdtPr>
            <w:sdtEndPr/>
            <w:sdtContent>
              <w:p w:rsidR="00A474EF" w:rsidRPr="00805911" w:rsidRDefault="00F427A1" w:rsidP="00F427A1">
                <w:pPr>
                  <w:rPr>
                    <w:b/>
                    <w:sz w:val="28"/>
                    <w:szCs w:val="28"/>
                  </w:rPr>
                </w:pPr>
                <w:r>
                  <w:rPr>
                    <w:b/>
                    <w:sz w:val="28"/>
                    <w:szCs w:val="28"/>
                  </w:rPr>
                  <w:t>Science</w:t>
                </w:r>
                <w:r w:rsidR="00E27D9E">
                  <w:rPr>
                    <w:b/>
                    <w:sz w:val="28"/>
                    <w:szCs w:val="28"/>
                  </w:rPr>
                  <w:t>: Physics -</w:t>
                </w:r>
                <w:bookmarkStart w:id="0" w:name="_GoBack"/>
                <w:bookmarkEnd w:id="0"/>
                <w:r>
                  <w:rPr>
                    <w:b/>
                    <w:sz w:val="28"/>
                    <w:szCs w:val="28"/>
                  </w:rPr>
                  <w:t xml:space="preserve"> Light</w:t>
                </w:r>
              </w:p>
            </w:sdtContent>
          </w:sdt>
        </w:tc>
        <w:tc>
          <w:tcPr>
            <w:tcW w:w="5315" w:type="dxa"/>
            <w:shd w:val="clear" w:color="auto" w:fill="auto"/>
          </w:tcPr>
          <w:sdt>
            <w:sdtPr>
              <w:rPr>
                <w:b/>
              </w:rPr>
              <w:tag w:val="goog_rdk_4"/>
              <w:id w:val="-875391396"/>
            </w:sdtPr>
            <w:sdtEndPr/>
            <w:sdtContent>
              <w:p w:rsidR="00A474EF" w:rsidRPr="00805911" w:rsidRDefault="00F427A1" w:rsidP="00527D06">
                <w:pPr>
                  <w:jc w:val="right"/>
                  <w:rPr>
                    <w:b/>
                    <w:sz w:val="28"/>
                    <w:szCs w:val="28"/>
                  </w:rPr>
                </w:pPr>
                <w:r w:rsidRPr="00F427A1">
                  <w:rPr>
                    <w:rFonts w:ascii="Arial" w:hAnsi="Arial" w:cs="Arial"/>
                    <w:shd w:val="clear" w:color="auto" w:fill="FFFFFF"/>
                  </w:rPr>
                  <w:drawing>
                    <wp:anchor distT="0" distB="0" distL="114300" distR="114300" simplePos="0" relativeHeight="251679744" behindDoc="0" locked="0" layoutInCell="1" allowOverlap="1">
                      <wp:simplePos x="0" y="0"/>
                      <wp:positionH relativeFrom="column">
                        <wp:posOffset>43815</wp:posOffset>
                      </wp:positionH>
                      <wp:positionV relativeFrom="paragraph">
                        <wp:posOffset>-1788795</wp:posOffset>
                      </wp:positionV>
                      <wp:extent cx="3381375" cy="1769692"/>
                      <wp:effectExtent l="0" t="0" r="0" b="2540"/>
                      <wp:wrapNone/>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4018" b="33645"/>
                              <a:stretch/>
                            </pic:blipFill>
                            <pic:spPr bwMode="auto">
                              <a:xfrm>
                                <a:off x="0" y="0"/>
                                <a:ext cx="3385914" cy="177206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D4EB6">
                  <w:rPr>
                    <w:b/>
                    <w:sz w:val="28"/>
                    <w:szCs w:val="28"/>
                  </w:rPr>
                  <w:t>Year 6</w:t>
                </w:r>
                <w:r w:rsidR="00FF651D" w:rsidRPr="00805911">
                  <w:rPr>
                    <w:b/>
                    <w:sz w:val="28"/>
                    <w:szCs w:val="28"/>
                  </w:rPr>
                  <w:t xml:space="preserve"> </w:t>
                </w:r>
                <w:r w:rsidR="00DD4EB6">
                  <w:rPr>
                    <w:b/>
                    <w:sz w:val="28"/>
                    <w:szCs w:val="28"/>
                  </w:rPr>
                  <w:t>AUTUMN</w:t>
                </w:r>
                <w:r w:rsidR="00FF651D" w:rsidRPr="00805911">
                  <w:rPr>
                    <w:b/>
                    <w:sz w:val="28"/>
                    <w:szCs w:val="28"/>
                  </w:rPr>
                  <w:t xml:space="preserve"> TERM</w:t>
                </w:r>
              </w:p>
            </w:sdtContent>
          </w:sdt>
        </w:tc>
      </w:tr>
      <w:tr w:rsidR="00D005FA" w:rsidTr="00F427A1">
        <w:trPr>
          <w:cantSplit/>
          <w:trHeight w:val="593"/>
        </w:trPr>
        <w:tc>
          <w:tcPr>
            <w:tcW w:w="10418" w:type="dxa"/>
            <w:gridSpan w:val="3"/>
          </w:tcPr>
          <w:p w:rsidR="00D005FA" w:rsidRDefault="00F427A1" w:rsidP="00873790">
            <w:r w:rsidRPr="00F427A1">
              <w:rPr>
                <w:rFonts w:ascii="Arial" w:hAnsi="Arial" w:cs="Arial"/>
                <w:shd w:val="clear" w:color="auto" w:fill="FFFFFF"/>
              </w:rPr>
              <w:t>Light or visible light is electromagnetic radiation within the portion of the electromagnetic spectrum that can be perceived by the human eye.</w:t>
            </w:r>
          </w:p>
        </w:tc>
      </w:tr>
      <w:tr w:rsidR="00A474EF" w:rsidRPr="00B31976" w:rsidTr="00666598">
        <w:trPr>
          <w:trHeight w:val="257"/>
        </w:trPr>
        <w:tc>
          <w:tcPr>
            <w:tcW w:w="10418" w:type="dxa"/>
            <w:gridSpan w:val="3"/>
            <w:shd w:val="clear" w:color="auto" w:fill="ACB9CA" w:themeFill="text2" w:themeFillTint="66"/>
          </w:tcPr>
          <w:sdt>
            <w:sdtPr>
              <w:rPr>
                <w:sz w:val="20"/>
              </w:rPr>
              <w:tag w:val="goog_rdk_12"/>
              <w:id w:val="-1812778116"/>
            </w:sdtPr>
            <w:sdtEndPr/>
            <w:sdtContent>
              <w:p w:rsidR="00A474EF" w:rsidRPr="00B31976" w:rsidRDefault="00FF651D" w:rsidP="00DD4EB6">
                <w:pPr>
                  <w:rPr>
                    <w:sz w:val="20"/>
                  </w:rPr>
                </w:pPr>
                <w:r w:rsidRPr="00B31976">
                  <w:rPr>
                    <w:b/>
                    <w:sz w:val="20"/>
                  </w:rPr>
                  <w:t>Enquiry Questions</w:t>
                </w:r>
                <w:r w:rsidR="000F4683" w:rsidRPr="00B31976">
                  <w:rPr>
                    <w:sz w:val="20"/>
                  </w:rPr>
                  <w:t xml:space="preserve">                                                                                                                                   </w:t>
                </w:r>
              </w:p>
            </w:sdtContent>
          </w:sdt>
        </w:tc>
      </w:tr>
      <w:tr w:rsidR="00647578" w:rsidRPr="00B31976" w:rsidTr="0058551F">
        <w:trPr>
          <w:trHeight w:val="709"/>
        </w:trPr>
        <w:tc>
          <w:tcPr>
            <w:tcW w:w="3544" w:type="dxa"/>
          </w:tcPr>
          <w:sdt>
            <w:sdtPr>
              <w:rPr>
                <w:sz w:val="20"/>
              </w:rPr>
              <w:tag w:val="goog_rdk_14"/>
              <w:id w:val="1894854371"/>
            </w:sdtPr>
            <w:sdtEndPr>
              <w:rPr>
                <w:b/>
              </w:rPr>
            </w:sdtEndPr>
            <w:sdtContent>
              <w:p w:rsidR="00647578" w:rsidRPr="0058551F" w:rsidRDefault="00647578" w:rsidP="00647578">
                <w:pPr>
                  <w:rPr>
                    <w:b/>
                    <w:sz w:val="20"/>
                  </w:rPr>
                </w:pPr>
                <w:r w:rsidRPr="0058551F">
                  <w:rPr>
                    <w:b/>
                    <w:sz w:val="20"/>
                  </w:rPr>
                  <w:t xml:space="preserve">Question 1 </w:t>
                </w:r>
              </w:p>
            </w:sdtContent>
          </w:sdt>
          <w:sdt>
            <w:sdtPr>
              <w:rPr>
                <w:sz w:val="20"/>
              </w:rPr>
              <w:tag w:val="goog_rdk_15"/>
              <w:id w:val="390770279"/>
            </w:sdtPr>
            <w:sdtEndPr/>
            <w:sdtContent>
              <w:p w:rsidR="00647578" w:rsidRPr="0058551F" w:rsidRDefault="00F427A1" w:rsidP="00F427A1">
                <w:pPr>
                  <w:rPr>
                    <w:sz w:val="20"/>
                  </w:rPr>
                </w:pPr>
                <w:r>
                  <w:rPr>
                    <w:sz w:val="20"/>
                  </w:rPr>
                  <w:t>What is Light?</w:t>
                </w:r>
              </w:p>
            </w:sdtContent>
          </w:sdt>
        </w:tc>
        <w:tc>
          <w:tcPr>
            <w:tcW w:w="6874" w:type="dxa"/>
            <w:gridSpan w:val="2"/>
          </w:tcPr>
          <w:sdt>
            <w:sdtPr>
              <w:rPr>
                <w:sz w:val="20"/>
              </w:rPr>
              <w:tag w:val="goog_rdk_17"/>
              <w:id w:val="-474761448"/>
            </w:sdtPr>
            <w:sdtEndPr>
              <w:rPr>
                <w:b/>
              </w:rPr>
            </w:sdtEndPr>
            <w:sdtContent>
              <w:p w:rsidR="00647578" w:rsidRPr="0058551F" w:rsidRDefault="00647578" w:rsidP="00647578">
                <w:pPr>
                  <w:rPr>
                    <w:b/>
                    <w:sz w:val="20"/>
                  </w:rPr>
                </w:pPr>
                <w:r w:rsidRPr="0058551F">
                  <w:rPr>
                    <w:b/>
                    <w:sz w:val="20"/>
                  </w:rPr>
                  <w:t xml:space="preserve">Answer: </w:t>
                </w:r>
              </w:p>
            </w:sdtContent>
          </w:sdt>
          <w:p w:rsidR="00647578" w:rsidRPr="0058551F" w:rsidRDefault="00F427A1" w:rsidP="00F427A1">
            <w:pPr>
              <w:pBdr>
                <w:top w:val="nil"/>
                <w:left w:val="nil"/>
                <w:bottom w:val="nil"/>
                <w:right w:val="nil"/>
                <w:between w:val="nil"/>
              </w:pBdr>
              <w:rPr>
                <w:sz w:val="20"/>
              </w:rPr>
            </w:pPr>
            <w:r>
              <w:rPr>
                <w:sz w:val="20"/>
              </w:rPr>
              <w:t>L</w:t>
            </w:r>
            <w:r w:rsidRPr="00F427A1">
              <w:rPr>
                <w:sz w:val="20"/>
              </w:rPr>
              <w:t xml:space="preserve">ight, electromagnetic radiation that can be detected by the human eye. </w:t>
            </w:r>
          </w:p>
        </w:tc>
      </w:tr>
      <w:tr w:rsidR="00AB1B4D" w:rsidRPr="00B31976" w:rsidTr="0058551F">
        <w:trPr>
          <w:trHeight w:val="709"/>
        </w:trPr>
        <w:tc>
          <w:tcPr>
            <w:tcW w:w="3544" w:type="dxa"/>
          </w:tcPr>
          <w:p w:rsidR="00AB1B4D" w:rsidRPr="0058551F" w:rsidRDefault="00AB1B4D" w:rsidP="00647578">
            <w:pPr>
              <w:rPr>
                <w:b/>
                <w:sz w:val="20"/>
              </w:rPr>
            </w:pPr>
            <w:r w:rsidRPr="0058551F">
              <w:rPr>
                <w:b/>
                <w:sz w:val="20"/>
              </w:rPr>
              <w:t>Question 2</w:t>
            </w:r>
          </w:p>
          <w:p w:rsidR="00AB1B4D" w:rsidRPr="0058551F" w:rsidRDefault="00F427A1" w:rsidP="00D120E2">
            <w:pPr>
              <w:rPr>
                <w:sz w:val="20"/>
              </w:rPr>
            </w:pPr>
            <w:r>
              <w:rPr>
                <w:sz w:val="20"/>
              </w:rPr>
              <w:t>How does light travel</w:t>
            </w:r>
            <w:r w:rsidR="00D120E2" w:rsidRPr="0058551F">
              <w:rPr>
                <w:sz w:val="20"/>
              </w:rPr>
              <w:t>?</w:t>
            </w:r>
          </w:p>
        </w:tc>
        <w:tc>
          <w:tcPr>
            <w:tcW w:w="6874" w:type="dxa"/>
            <w:gridSpan w:val="2"/>
          </w:tcPr>
          <w:p w:rsidR="00AB1B4D" w:rsidRPr="0058551F" w:rsidRDefault="00AB1B4D" w:rsidP="00647578">
            <w:pPr>
              <w:rPr>
                <w:b/>
                <w:sz w:val="20"/>
              </w:rPr>
            </w:pPr>
            <w:r w:rsidRPr="0058551F">
              <w:rPr>
                <w:b/>
                <w:sz w:val="20"/>
              </w:rPr>
              <w:t>Answer:</w:t>
            </w:r>
          </w:p>
          <w:p w:rsidR="00F427A1" w:rsidRPr="0058551F" w:rsidRDefault="00F427A1" w:rsidP="00D005FA">
            <w:pPr>
              <w:rPr>
                <w:sz w:val="20"/>
              </w:rPr>
            </w:pPr>
            <w:r w:rsidRPr="00F427A1">
              <w:rPr>
                <w:sz w:val="20"/>
              </w:rPr>
              <w:t>Light travels as waves. These are transverse waves, like the ripples in a tank of water.</w:t>
            </w:r>
          </w:p>
        </w:tc>
      </w:tr>
      <w:tr w:rsidR="00647578" w:rsidRPr="00B31976" w:rsidTr="0058551F">
        <w:trPr>
          <w:trHeight w:val="692"/>
        </w:trPr>
        <w:tc>
          <w:tcPr>
            <w:tcW w:w="3544" w:type="dxa"/>
          </w:tcPr>
          <w:p w:rsidR="00647578" w:rsidRPr="0058551F" w:rsidRDefault="00AB1B4D" w:rsidP="00647578">
            <w:pPr>
              <w:rPr>
                <w:b/>
                <w:sz w:val="20"/>
              </w:rPr>
            </w:pPr>
            <w:r w:rsidRPr="0058551F">
              <w:rPr>
                <w:b/>
                <w:sz w:val="20"/>
              </w:rPr>
              <w:t>Question 3</w:t>
            </w:r>
          </w:p>
          <w:sdt>
            <w:sdtPr>
              <w:rPr>
                <w:sz w:val="20"/>
              </w:rPr>
              <w:tag w:val="goog_rdk_23"/>
              <w:id w:val="-155381875"/>
            </w:sdtPr>
            <w:sdtEndPr/>
            <w:sdtContent>
              <w:p w:rsidR="00647578" w:rsidRPr="0058551F" w:rsidRDefault="00F427A1" w:rsidP="00F427A1">
                <w:pPr>
                  <w:rPr>
                    <w:sz w:val="20"/>
                  </w:rPr>
                </w:pPr>
                <w:r>
                  <w:rPr>
                    <w:sz w:val="20"/>
                  </w:rPr>
                  <w:t>How does reflection help us see</w:t>
                </w:r>
                <w:r w:rsidR="00DD4EB6" w:rsidRPr="0058551F">
                  <w:rPr>
                    <w:sz w:val="20"/>
                  </w:rPr>
                  <w:t>?</w:t>
                </w:r>
              </w:p>
            </w:sdtContent>
          </w:sdt>
        </w:tc>
        <w:tc>
          <w:tcPr>
            <w:tcW w:w="6874" w:type="dxa"/>
            <w:gridSpan w:val="2"/>
          </w:tcPr>
          <w:sdt>
            <w:sdtPr>
              <w:rPr>
                <w:sz w:val="20"/>
              </w:rPr>
              <w:tag w:val="goog_rdk_25"/>
              <w:id w:val="-1043828604"/>
            </w:sdtPr>
            <w:sdtEndPr>
              <w:rPr>
                <w:b/>
              </w:rPr>
            </w:sdtEndPr>
            <w:sdtContent>
              <w:p w:rsidR="00647578" w:rsidRPr="0058551F" w:rsidRDefault="00647578" w:rsidP="00647578">
                <w:pPr>
                  <w:rPr>
                    <w:b/>
                    <w:sz w:val="20"/>
                  </w:rPr>
                </w:pPr>
                <w:r w:rsidRPr="0058551F">
                  <w:rPr>
                    <w:b/>
                    <w:sz w:val="20"/>
                  </w:rPr>
                  <w:t>Answer:</w:t>
                </w:r>
              </w:p>
            </w:sdtContent>
          </w:sdt>
          <w:p w:rsidR="00F427A1" w:rsidRPr="0058551F" w:rsidRDefault="00F427A1" w:rsidP="00D005FA">
            <w:pPr>
              <w:pBdr>
                <w:top w:val="nil"/>
                <w:left w:val="nil"/>
                <w:bottom w:val="nil"/>
                <w:right w:val="nil"/>
                <w:between w:val="nil"/>
              </w:pBdr>
              <w:rPr>
                <w:sz w:val="20"/>
              </w:rPr>
            </w:pPr>
            <w:r w:rsidRPr="00F427A1">
              <w:rPr>
                <w:sz w:val="20"/>
              </w:rPr>
              <w:t>Reflection is how we use light to see around us. Reflection is when light hits the surface of an object and then that light travels to our eyes so we can see. Objects such as tables and chair reflect an image of the object itself so we can see it.</w:t>
            </w:r>
          </w:p>
        </w:tc>
      </w:tr>
      <w:tr w:rsidR="00AB1B4D" w:rsidRPr="00B31976" w:rsidTr="0058551F">
        <w:trPr>
          <w:trHeight w:val="709"/>
        </w:trPr>
        <w:tc>
          <w:tcPr>
            <w:tcW w:w="3544" w:type="dxa"/>
          </w:tcPr>
          <w:p w:rsidR="00AB1B4D" w:rsidRPr="0058551F" w:rsidRDefault="00AB1B4D" w:rsidP="00647578">
            <w:pPr>
              <w:rPr>
                <w:b/>
                <w:sz w:val="20"/>
              </w:rPr>
            </w:pPr>
            <w:r w:rsidRPr="0058551F">
              <w:rPr>
                <w:b/>
                <w:sz w:val="20"/>
              </w:rPr>
              <w:t>Question 4</w:t>
            </w:r>
          </w:p>
          <w:p w:rsidR="00AB1B4D" w:rsidRPr="0058551F" w:rsidRDefault="00F427A1" w:rsidP="00DD4EB6">
            <w:pPr>
              <w:rPr>
                <w:sz w:val="20"/>
              </w:rPr>
            </w:pPr>
            <w:r>
              <w:rPr>
                <w:sz w:val="20"/>
              </w:rPr>
              <w:t>Why do objects look bent when viewed through a glass filled with water</w:t>
            </w:r>
            <w:r w:rsidR="006219CA" w:rsidRPr="0058551F">
              <w:rPr>
                <w:sz w:val="20"/>
              </w:rPr>
              <w:t>?</w:t>
            </w:r>
          </w:p>
        </w:tc>
        <w:tc>
          <w:tcPr>
            <w:tcW w:w="6874" w:type="dxa"/>
            <w:gridSpan w:val="2"/>
          </w:tcPr>
          <w:p w:rsidR="00AB1B4D" w:rsidRPr="0058551F" w:rsidRDefault="00AB1B4D" w:rsidP="00647578">
            <w:pPr>
              <w:rPr>
                <w:b/>
                <w:sz w:val="20"/>
              </w:rPr>
            </w:pPr>
            <w:r w:rsidRPr="0058551F">
              <w:rPr>
                <w:b/>
                <w:sz w:val="20"/>
              </w:rPr>
              <w:t>Answer:</w:t>
            </w:r>
          </w:p>
          <w:p w:rsidR="0020149C" w:rsidRPr="0058551F" w:rsidRDefault="00F427A1" w:rsidP="00092CD1">
            <w:pPr>
              <w:rPr>
                <w:sz w:val="20"/>
              </w:rPr>
            </w:pPr>
            <w:r>
              <w:rPr>
                <w:sz w:val="20"/>
              </w:rPr>
              <w:t>When light passes through objects is refracted. This is because the waves of light are being slowed down and their path is altered by the substance they are passing through.</w:t>
            </w:r>
          </w:p>
        </w:tc>
      </w:tr>
      <w:tr w:rsidR="00647578" w:rsidRPr="00B31976" w:rsidTr="0058551F">
        <w:trPr>
          <w:trHeight w:val="934"/>
        </w:trPr>
        <w:tc>
          <w:tcPr>
            <w:tcW w:w="3544" w:type="dxa"/>
          </w:tcPr>
          <w:sdt>
            <w:sdtPr>
              <w:rPr>
                <w:sz w:val="20"/>
              </w:rPr>
              <w:tag w:val="goog_rdk_30"/>
              <w:id w:val="-1544738601"/>
            </w:sdtPr>
            <w:sdtEndPr>
              <w:rPr>
                <w:b/>
              </w:rPr>
            </w:sdtEndPr>
            <w:sdtContent>
              <w:p w:rsidR="00647578" w:rsidRPr="0058551F" w:rsidRDefault="00AB1B4D" w:rsidP="00647578">
                <w:pPr>
                  <w:rPr>
                    <w:b/>
                    <w:sz w:val="20"/>
                  </w:rPr>
                </w:pPr>
                <w:r w:rsidRPr="0058551F">
                  <w:rPr>
                    <w:b/>
                    <w:sz w:val="20"/>
                  </w:rPr>
                  <w:t>Question 5</w:t>
                </w:r>
              </w:p>
            </w:sdtContent>
          </w:sdt>
          <w:sdt>
            <w:sdtPr>
              <w:rPr>
                <w:sz w:val="20"/>
              </w:rPr>
              <w:tag w:val="goog_rdk_31"/>
              <w:id w:val="33157558"/>
            </w:sdtPr>
            <w:sdtEndPr/>
            <w:sdtContent>
              <w:p w:rsidR="00647578" w:rsidRPr="0058551F" w:rsidRDefault="00F427A1" w:rsidP="00647578">
                <w:pPr>
                  <w:rPr>
                    <w:sz w:val="20"/>
                  </w:rPr>
                </w:pPr>
                <w:r>
                  <w:rPr>
                    <w:sz w:val="20"/>
                  </w:rPr>
                  <w:t>What makes a material reflective</w:t>
                </w:r>
                <w:r w:rsidR="00DD4EB6" w:rsidRPr="0058551F">
                  <w:rPr>
                    <w:sz w:val="20"/>
                  </w:rPr>
                  <w:t>?</w:t>
                </w:r>
              </w:p>
            </w:sdtContent>
          </w:sdt>
          <w:p w:rsidR="00647578" w:rsidRPr="0058551F" w:rsidRDefault="00647578" w:rsidP="00647578">
            <w:pPr>
              <w:rPr>
                <w:sz w:val="20"/>
              </w:rPr>
            </w:pPr>
          </w:p>
          <w:p w:rsidR="00A62B98" w:rsidRPr="0058551F" w:rsidRDefault="00A62B98" w:rsidP="00647578">
            <w:pPr>
              <w:rPr>
                <w:sz w:val="20"/>
              </w:rPr>
            </w:pPr>
          </w:p>
        </w:tc>
        <w:tc>
          <w:tcPr>
            <w:tcW w:w="6874" w:type="dxa"/>
            <w:gridSpan w:val="2"/>
          </w:tcPr>
          <w:sdt>
            <w:sdtPr>
              <w:rPr>
                <w:sz w:val="20"/>
              </w:rPr>
              <w:tag w:val="goog_rdk_34"/>
              <w:id w:val="-1824806174"/>
            </w:sdtPr>
            <w:sdtEndPr>
              <w:rPr>
                <w:b/>
              </w:rPr>
            </w:sdtEndPr>
            <w:sdtContent>
              <w:p w:rsidR="00647578" w:rsidRPr="0058551F" w:rsidRDefault="00647578" w:rsidP="00647578">
                <w:pPr>
                  <w:rPr>
                    <w:b/>
                    <w:sz w:val="20"/>
                  </w:rPr>
                </w:pPr>
                <w:r w:rsidRPr="0058551F">
                  <w:rPr>
                    <w:b/>
                    <w:sz w:val="20"/>
                  </w:rPr>
                  <w:t>Answer:</w:t>
                </w:r>
              </w:p>
            </w:sdtContent>
          </w:sdt>
          <w:p w:rsidR="00B31976" w:rsidRPr="0058551F" w:rsidRDefault="00F427A1" w:rsidP="00D005FA">
            <w:pPr>
              <w:pBdr>
                <w:top w:val="nil"/>
                <w:left w:val="nil"/>
                <w:bottom w:val="nil"/>
                <w:right w:val="nil"/>
                <w:between w:val="nil"/>
              </w:pBdr>
              <w:rPr>
                <w:sz w:val="20"/>
              </w:rPr>
            </w:pPr>
            <w:r>
              <w:rPr>
                <w:sz w:val="20"/>
              </w:rPr>
              <w:t>Normally, lighter and polished materials are more reflective than darker ones. This is because darker materials absorb light waves.</w:t>
            </w:r>
            <w:r w:rsidR="002360ED" w:rsidRPr="0058551F">
              <w:rPr>
                <w:sz w:val="20"/>
              </w:rPr>
              <w:t xml:space="preserve"> </w:t>
            </w:r>
          </w:p>
        </w:tc>
      </w:tr>
      <w:tr w:rsidR="00647578" w:rsidRPr="00B31976" w:rsidTr="00666598">
        <w:trPr>
          <w:trHeight w:val="274"/>
        </w:trPr>
        <w:tc>
          <w:tcPr>
            <w:tcW w:w="10418" w:type="dxa"/>
            <w:gridSpan w:val="3"/>
            <w:shd w:val="clear" w:color="auto" w:fill="ACB9CA" w:themeFill="text2" w:themeFillTint="66"/>
          </w:tcPr>
          <w:p w:rsidR="00647578" w:rsidRPr="00B31976" w:rsidRDefault="00F427A1" w:rsidP="00647578">
            <w:pPr>
              <w:rPr>
                <w:b/>
                <w:sz w:val="18"/>
              </w:rPr>
            </w:pPr>
            <w:r>
              <w:rPr>
                <w:b/>
                <w:sz w:val="18"/>
              </w:rPr>
              <w:t>Fun Facts</w:t>
            </w:r>
          </w:p>
        </w:tc>
      </w:tr>
    </w:tbl>
    <w:tbl>
      <w:tblPr>
        <w:tblStyle w:val="a0"/>
        <w:tblW w:w="1048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00" w:firstRow="0" w:lastRow="0" w:firstColumn="0" w:lastColumn="0" w:noHBand="0" w:noVBand="1"/>
      </w:tblPr>
      <w:tblGrid>
        <w:gridCol w:w="10485"/>
      </w:tblGrid>
      <w:tr w:rsidR="00F427A1" w:rsidRPr="00B31976" w:rsidTr="009254F4">
        <w:tc>
          <w:tcPr>
            <w:tcW w:w="10485" w:type="dxa"/>
          </w:tcPr>
          <w:p w:rsidR="00F427A1" w:rsidRPr="00F427A1" w:rsidRDefault="00F427A1" w:rsidP="00F427A1">
            <w:pPr>
              <w:pStyle w:val="ListParagraph"/>
              <w:numPr>
                <w:ilvl w:val="0"/>
                <w:numId w:val="6"/>
              </w:numPr>
              <w:rPr>
                <w:sz w:val="18"/>
              </w:rPr>
            </w:pPr>
            <w:r w:rsidRPr="00F427A1">
              <w:rPr>
                <w:sz w:val="18"/>
              </w:rPr>
              <w:t>Light can travel through some types of matter, but not others. Light travels through air. It can be seen through a glass window or a sheet of clear plastic wrap. These types of matter are transparent. Some objects are translucent, meaning that some light passes through them, while some light is reflected. Wax paper is a good example. Opaque matter reflects light, or bounces it back into the environment. Your book, your pants, or your blanket are all opaque. No light goes through them.</w:t>
            </w:r>
          </w:p>
          <w:p w:rsidR="00F427A1" w:rsidRPr="00F427A1" w:rsidRDefault="00F427A1" w:rsidP="00F427A1">
            <w:pPr>
              <w:pStyle w:val="ListParagraph"/>
              <w:numPr>
                <w:ilvl w:val="0"/>
                <w:numId w:val="6"/>
              </w:numPr>
              <w:rPr>
                <w:sz w:val="18"/>
              </w:rPr>
            </w:pPr>
            <w:r w:rsidRPr="00F427A1">
              <w:rPr>
                <w:sz w:val="18"/>
              </w:rPr>
              <w:t>Light is a form of energy, and a pretty important one. Without light, life on our planet would die. Sunlight warms our planet and helps plants grow. People and animals need sunlight to help produce vitamin D in their bodies. Light is not considered matter, but is made of photons.</w:t>
            </w:r>
          </w:p>
          <w:p w:rsidR="00F427A1" w:rsidRPr="00F427A1" w:rsidRDefault="00F427A1" w:rsidP="00F427A1">
            <w:pPr>
              <w:pStyle w:val="ListParagraph"/>
              <w:numPr>
                <w:ilvl w:val="0"/>
                <w:numId w:val="6"/>
              </w:numPr>
              <w:rPr>
                <w:sz w:val="18"/>
              </w:rPr>
            </w:pPr>
            <w:r w:rsidRPr="00F427A1">
              <w:rPr>
                <w:sz w:val="18"/>
              </w:rPr>
              <w:t>Light travels faster than anything else in the universe. In a vacuum, it travels at a speed of 186,282 miles per second.</w:t>
            </w:r>
          </w:p>
          <w:p w:rsidR="00F427A1" w:rsidRPr="00F427A1" w:rsidRDefault="00F427A1" w:rsidP="00F427A1">
            <w:pPr>
              <w:pStyle w:val="ListParagraph"/>
              <w:numPr>
                <w:ilvl w:val="0"/>
                <w:numId w:val="6"/>
              </w:numPr>
              <w:rPr>
                <w:sz w:val="18"/>
              </w:rPr>
            </w:pPr>
            <w:r w:rsidRPr="00F427A1">
              <w:rPr>
                <w:sz w:val="18"/>
              </w:rPr>
              <w:t>Light usually travels on a straight path, but it bends – or refracts – when traveling through a transparent object. A prism is a good example of refracted light. Place a metal spoon in a transparent glass filled with water. The spoon appears to be bent because of how the light moves through the glass.</w:t>
            </w:r>
          </w:p>
          <w:p w:rsidR="00F427A1" w:rsidRPr="00F427A1" w:rsidRDefault="00F427A1" w:rsidP="00F427A1">
            <w:pPr>
              <w:pStyle w:val="ListParagraph"/>
              <w:numPr>
                <w:ilvl w:val="0"/>
                <w:numId w:val="6"/>
              </w:numPr>
              <w:rPr>
                <w:sz w:val="18"/>
              </w:rPr>
            </w:pPr>
            <w:r w:rsidRPr="00F427A1">
              <w:rPr>
                <w:sz w:val="18"/>
              </w:rPr>
              <w:t>Have you heard the word luminous? A source that gives out their own light are classed as luminous. Examples of luminous sources are: The Sun – TV’s – Candles – Light bulb – Fireworks.</w:t>
            </w:r>
          </w:p>
          <w:p w:rsidR="00F427A1" w:rsidRPr="00F427A1" w:rsidRDefault="00F427A1" w:rsidP="00F427A1">
            <w:pPr>
              <w:pStyle w:val="ListParagraph"/>
              <w:numPr>
                <w:ilvl w:val="0"/>
                <w:numId w:val="6"/>
              </w:numPr>
              <w:rPr>
                <w:sz w:val="18"/>
              </w:rPr>
            </w:pPr>
            <w:r w:rsidRPr="00F427A1">
              <w:rPr>
                <w:sz w:val="18"/>
              </w:rPr>
              <w:t>Magnifying glass refracts light giving an enlarged view of objects.</w:t>
            </w:r>
          </w:p>
          <w:p w:rsidR="00F427A1" w:rsidRPr="00F427A1" w:rsidRDefault="00F427A1" w:rsidP="00F427A1">
            <w:pPr>
              <w:pStyle w:val="ListParagraph"/>
              <w:numPr>
                <w:ilvl w:val="0"/>
                <w:numId w:val="6"/>
              </w:numPr>
              <w:rPr>
                <w:sz w:val="18"/>
              </w:rPr>
            </w:pPr>
            <w:r w:rsidRPr="00F427A1">
              <w:rPr>
                <w:sz w:val="18"/>
              </w:rPr>
              <w:t>A rainbow is a spectrum, this spectrum is seen when sunlight passes through rain or water drops.</w:t>
            </w:r>
          </w:p>
        </w:tc>
      </w:tr>
    </w:tbl>
    <w:p w:rsidR="00666598" w:rsidRPr="0020149C" w:rsidRDefault="00666598">
      <w:pPr>
        <w:rPr>
          <w:sz w:val="24"/>
        </w:rPr>
      </w:pPr>
    </w:p>
    <w:tbl>
      <w:tblPr>
        <w:tblStyle w:val="a0"/>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8647"/>
      </w:tblGrid>
      <w:tr w:rsidR="00A474EF" w:rsidRPr="0020149C" w:rsidTr="00A62B98">
        <w:tc>
          <w:tcPr>
            <w:tcW w:w="10485" w:type="dxa"/>
            <w:gridSpan w:val="2"/>
            <w:shd w:val="clear" w:color="auto" w:fill="ACB9CA" w:themeFill="text2" w:themeFillTint="66"/>
          </w:tcPr>
          <w:sdt>
            <w:sdtPr>
              <w:rPr>
                <w:sz w:val="20"/>
              </w:rPr>
              <w:tag w:val="goog_rdk_71"/>
              <w:id w:val="-358439843"/>
            </w:sdtPr>
            <w:sdtEndPr/>
            <w:sdtContent>
              <w:p w:rsidR="00A474EF" w:rsidRPr="0058551F" w:rsidRDefault="00FF651D">
                <w:pPr>
                  <w:rPr>
                    <w:sz w:val="20"/>
                  </w:rPr>
                </w:pPr>
                <w:r w:rsidRPr="0058551F">
                  <w:rPr>
                    <w:b/>
                    <w:sz w:val="20"/>
                  </w:rPr>
                  <w:t>Key Vocabulary</w:t>
                </w:r>
              </w:p>
            </w:sdtContent>
          </w:sdt>
        </w:tc>
      </w:tr>
      <w:tr w:rsidR="00B31976" w:rsidRPr="0020149C" w:rsidTr="000E518D">
        <w:tc>
          <w:tcPr>
            <w:tcW w:w="1838" w:type="dxa"/>
          </w:tcPr>
          <w:p w:rsidR="00B31976" w:rsidRPr="0058551F" w:rsidRDefault="00F427A1" w:rsidP="00B31976">
            <w:pPr>
              <w:rPr>
                <w:sz w:val="20"/>
              </w:rPr>
            </w:pPr>
            <w:r>
              <w:rPr>
                <w:sz w:val="20"/>
              </w:rPr>
              <w:t>Light source</w:t>
            </w:r>
          </w:p>
        </w:tc>
        <w:tc>
          <w:tcPr>
            <w:tcW w:w="8647" w:type="dxa"/>
          </w:tcPr>
          <w:p w:rsidR="00B31976" w:rsidRPr="0058551F" w:rsidRDefault="00F427A1" w:rsidP="00B31976">
            <w:pPr>
              <w:rPr>
                <w:sz w:val="20"/>
              </w:rPr>
            </w:pPr>
            <w:r>
              <w:rPr>
                <w:sz w:val="20"/>
              </w:rPr>
              <w:t>An object which emits waves of light.</w:t>
            </w:r>
          </w:p>
        </w:tc>
      </w:tr>
      <w:tr w:rsidR="00B31976" w:rsidRPr="0020149C" w:rsidTr="000E518D">
        <w:tc>
          <w:tcPr>
            <w:tcW w:w="1838" w:type="dxa"/>
          </w:tcPr>
          <w:p w:rsidR="00B31976" w:rsidRPr="0058551F" w:rsidRDefault="00F427A1" w:rsidP="00123132">
            <w:pPr>
              <w:rPr>
                <w:sz w:val="20"/>
              </w:rPr>
            </w:pPr>
            <w:r>
              <w:rPr>
                <w:sz w:val="20"/>
              </w:rPr>
              <w:t>Reflect</w:t>
            </w:r>
          </w:p>
        </w:tc>
        <w:tc>
          <w:tcPr>
            <w:tcW w:w="8647" w:type="dxa"/>
          </w:tcPr>
          <w:p w:rsidR="00B31976" w:rsidRPr="0058551F" w:rsidRDefault="00E27D9E" w:rsidP="00B31976">
            <w:pPr>
              <w:rPr>
                <w:sz w:val="20"/>
              </w:rPr>
            </w:pPr>
            <w:r>
              <w:rPr>
                <w:sz w:val="20"/>
              </w:rPr>
              <w:t>In Physics it is the change in direction of a wavefront at an interface of two different media. Or the change in direction of a wavefront when it comes into contact with a reflective surface.</w:t>
            </w:r>
          </w:p>
        </w:tc>
      </w:tr>
      <w:tr w:rsidR="000E518D" w:rsidRPr="0020149C" w:rsidTr="000E518D">
        <w:tc>
          <w:tcPr>
            <w:tcW w:w="1838" w:type="dxa"/>
          </w:tcPr>
          <w:p w:rsidR="000E518D" w:rsidRPr="0058551F" w:rsidRDefault="00F427A1" w:rsidP="00B31976">
            <w:pPr>
              <w:rPr>
                <w:sz w:val="20"/>
              </w:rPr>
            </w:pPr>
            <w:r>
              <w:rPr>
                <w:sz w:val="20"/>
              </w:rPr>
              <w:t xml:space="preserve">Refraction </w:t>
            </w:r>
          </w:p>
        </w:tc>
        <w:tc>
          <w:tcPr>
            <w:tcW w:w="8647" w:type="dxa"/>
          </w:tcPr>
          <w:p w:rsidR="000E518D" w:rsidRPr="0058551F" w:rsidRDefault="00E27D9E">
            <w:pPr>
              <w:rPr>
                <w:sz w:val="20"/>
              </w:rPr>
            </w:pPr>
            <w:r w:rsidRPr="00E27D9E">
              <w:rPr>
                <w:sz w:val="20"/>
              </w:rPr>
              <w:t>In physics, refraction is the change in direction of a wave passing from one medium to another</w:t>
            </w:r>
          </w:p>
        </w:tc>
      </w:tr>
      <w:tr w:rsidR="0058551F" w:rsidRPr="0020149C" w:rsidTr="000E518D">
        <w:tc>
          <w:tcPr>
            <w:tcW w:w="1838" w:type="dxa"/>
          </w:tcPr>
          <w:p w:rsidR="0058551F" w:rsidRPr="0058551F" w:rsidRDefault="00E27D9E" w:rsidP="00B31976">
            <w:pPr>
              <w:rPr>
                <w:sz w:val="20"/>
              </w:rPr>
            </w:pPr>
            <w:r>
              <w:rPr>
                <w:sz w:val="20"/>
              </w:rPr>
              <w:t xml:space="preserve">Medium </w:t>
            </w:r>
          </w:p>
        </w:tc>
        <w:tc>
          <w:tcPr>
            <w:tcW w:w="8647" w:type="dxa"/>
          </w:tcPr>
          <w:p w:rsidR="0058551F" w:rsidRPr="0058551F" w:rsidRDefault="00E27D9E" w:rsidP="0058551F">
            <w:pPr>
              <w:rPr>
                <w:sz w:val="20"/>
              </w:rPr>
            </w:pPr>
            <w:r>
              <w:rPr>
                <w:sz w:val="20"/>
              </w:rPr>
              <w:t xml:space="preserve">In Physics: </w:t>
            </w:r>
            <w:r w:rsidRPr="00E27D9E">
              <w:rPr>
                <w:sz w:val="20"/>
              </w:rPr>
              <w:t>A substance that makes possible the transfer of energy from one location to another</w:t>
            </w:r>
          </w:p>
        </w:tc>
      </w:tr>
      <w:tr w:rsidR="000E518D" w:rsidRPr="0020149C" w:rsidTr="000E518D">
        <w:tc>
          <w:tcPr>
            <w:tcW w:w="1838" w:type="dxa"/>
          </w:tcPr>
          <w:p w:rsidR="000E518D" w:rsidRPr="0058551F" w:rsidRDefault="00F427A1" w:rsidP="00B31976">
            <w:pPr>
              <w:rPr>
                <w:sz w:val="20"/>
              </w:rPr>
            </w:pPr>
            <w:r>
              <w:rPr>
                <w:sz w:val="20"/>
              </w:rPr>
              <w:t xml:space="preserve">Vacuum </w:t>
            </w:r>
          </w:p>
        </w:tc>
        <w:tc>
          <w:tcPr>
            <w:tcW w:w="8647" w:type="dxa"/>
          </w:tcPr>
          <w:p w:rsidR="000E518D" w:rsidRPr="0058551F" w:rsidRDefault="00E27D9E" w:rsidP="0058551F">
            <w:pPr>
              <w:rPr>
                <w:sz w:val="20"/>
              </w:rPr>
            </w:pPr>
            <w:r>
              <w:rPr>
                <w:sz w:val="20"/>
              </w:rPr>
              <w:t xml:space="preserve">A vacuum is space with no </w:t>
            </w:r>
            <w:r w:rsidRPr="00E27D9E">
              <w:rPr>
                <w:sz w:val="20"/>
              </w:rPr>
              <w:t>matter</w:t>
            </w:r>
            <w:r>
              <w:rPr>
                <w:sz w:val="20"/>
              </w:rPr>
              <w:t xml:space="preserve"> in it</w:t>
            </w:r>
            <w:r w:rsidRPr="00E27D9E">
              <w:rPr>
                <w:sz w:val="20"/>
              </w:rPr>
              <w:t>. The word stems from the Latin adjective vacuus for "vacant" or "void"</w:t>
            </w:r>
            <w:r>
              <w:rPr>
                <w:sz w:val="20"/>
              </w:rPr>
              <w:t>.</w:t>
            </w:r>
          </w:p>
        </w:tc>
      </w:tr>
      <w:tr w:rsidR="000E518D" w:rsidRPr="0020149C" w:rsidTr="000E518D">
        <w:tc>
          <w:tcPr>
            <w:tcW w:w="1838" w:type="dxa"/>
          </w:tcPr>
          <w:p w:rsidR="000E518D" w:rsidRPr="0058551F" w:rsidRDefault="00F427A1" w:rsidP="00DD4EB6">
            <w:pPr>
              <w:rPr>
                <w:sz w:val="20"/>
              </w:rPr>
            </w:pPr>
            <w:r>
              <w:rPr>
                <w:sz w:val="20"/>
              </w:rPr>
              <w:t>Transvers wave</w:t>
            </w:r>
          </w:p>
        </w:tc>
        <w:tc>
          <w:tcPr>
            <w:tcW w:w="8647" w:type="dxa"/>
          </w:tcPr>
          <w:p w:rsidR="000E518D" w:rsidRPr="0058551F" w:rsidRDefault="00E27D9E" w:rsidP="0020149C">
            <w:pPr>
              <w:rPr>
                <w:sz w:val="20"/>
              </w:rPr>
            </w:pPr>
            <w:r>
              <w:rPr>
                <w:sz w:val="20"/>
              </w:rPr>
              <w:t>A</w:t>
            </w:r>
            <w:r w:rsidRPr="00E27D9E">
              <w:rPr>
                <w:sz w:val="20"/>
              </w:rPr>
              <w:t xml:space="preserve"> wave in which the medium vibrates at right angles to the direction of its propagation.</w:t>
            </w:r>
          </w:p>
        </w:tc>
      </w:tr>
    </w:tbl>
    <w:p w:rsidR="00A474EF" w:rsidRDefault="00A474EF"/>
    <w:sectPr w:rsidR="00A474EF">
      <w:pgSz w:w="11906" w:h="16838"/>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0A2713"/>
    <w:multiLevelType w:val="multilevel"/>
    <w:tmpl w:val="7A7417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D9A6C6D"/>
    <w:multiLevelType w:val="multilevel"/>
    <w:tmpl w:val="A98027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6A37025"/>
    <w:multiLevelType w:val="hybridMultilevel"/>
    <w:tmpl w:val="30A20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D84DFD"/>
    <w:multiLevelType w:val="multilevel"/>
    <w:tmpl w:val="4EACAF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C194FCC"/>
    <w:multiLevelType w:val="hybridMultilevel"/>
    <w:tmpl w:val="3656D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28143A"/>
    <w:multiLevelType w:val="hybridMultilevel"/>
    <w:tmpl w:val="6DBC2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4EF"/>
    <w:rsid w:val="0008758F"/>
    <w:rsid w:val="00092CD1"/>
    <w:rsid w:val="000A3499"/>
    <w:rsid w:val="000E518D"/>
    <w:rsid w:val="000F4683"/>
    <w:rsid w:val="00123132"/>
    <w:rsid w:val="0020149C"/>
    <w:rsid w:val="00225345"/>
    <w:rsid w:val="002360ED"/>
    <w:rsid w:val="00273F9D"/>
    <w:rsid w:val="002E0A1E"/>
    <w:rsid w:val="00310A10"/>
    <w:rsid w:val="00415903"/>
    <w:rsid w:val="00445E45"/>
    <w:rsid w:val="0047006C"/>
    <w:rsid w:val="004727F9"/>
    <w:rsid w:val="00506EAA"/>
    <w:rsid w:val="00527D06"/>
    <w:rsid w:val="0054160F"/>
    <w:rsid w:val="00584A41"/>
    <w:rsid w:val="0058551F"/>
    <w:rsid w:val="0059033B"/>
    <w:rsid w:val="0061161C"/>
    <w:rsid w:val="006219CA"/>
    <w:rsid w:val="00647578"/>
    <w:rsid w:val="00654BBE"/>
    <w:rsid w:val="00666598"/>
    <w:rsid w:val="006D23E6"/>
    <w:rsid w:val="006D78A3"/>
    <w:rsid w:val="006E699E"/>
    <w:rsid w:val="00711404"/>
    <w:rsid w:val="007B3E8B"/>
    <w:rsid w:val="00805911"/>
    <w:rsid w:val="00827120"/>
    <w:rsid w:val="00873790"/>
    <w:rsid w:val="00A34E02"/>
    <w:rsid w:val="00A474EF"/>
    <w:rsid w:val="00A62B98"/>
    <w:rsid w:val="00AB1B4D"/>
    <w:rsid w:val="00AB632A"/>
    <w:rsid w:val="00AC0A9C"/>
    <w:rsid w:val="00B31976"/>
    <w:rsid w:val="00BA4F84"/>
    <w:rsid w:val="00BC6A37"/>
    <w:rsid w:val="00BE1E26"/>
    <w:rsid w:val="00D005FA"/>
    <w:rsid w:val="00D120E2"/>
    <w:rsid w:val="00D772DE"/>
    <w:rsid w:val="00DD4EB6"/>
    <w:rsid w:val="00DD62C4"/>
    <w:rsid w:val="00DF3310"/>
    <w:rsid w:val="00E00930"/>
    <w:rsid w:val="00E27D9E"/>
    <w:rsid w:val="00EE6F5F"/>
    <w:rsid w:val="00F1223B"/>
    <w:rsid w:val="00F427A1"/>
    <w:rsid w:val="00F43813"/>
    <w:rsid w:val="00F50ED5"/>
    <w:rsid w:val="00FF651D"/>
    <w:rsid w:val="00FF79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26AC6"/>
  <w15:docId w15:val="{F6509075-1D33-417B-908B-2C7E7AD0F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39"/>
    <w:rsid w:val="009D2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4442"/>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0E518D"/>
    <w:rPr>
      <w:color w:val="0563C1" w:themeColor="hyperlink"/>
      <w:u w:val="single"/>
    </w:rPr>
  </w:style>
  <w:style w:type="paragraph" w:styleId="BalloonText">
    <w:name w:val="Balloon Text"/>
    <w:basedOn w:val="Normal"/>
    <w:link w:val="BalloonTextChar"/>
    <w:uiPriority w:val="99"/>
    <w:semiHidden/>
    <w:unhideWhenUsed/>
    <w:rsid w:val="0054160F"/>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54160F"/>
    <w:rPr>
      <w:rFonts w:ascii="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31773">
      <w:bodyDiv w:val="1"/>
      <w:marLeft w:val="0"/>
      <w:marRight w:val="0"/>
      <w:marTop w:val="0"/>
      <w:marBottom w:val="0"/>
      <w:divBdr>
        <w:top w:val="none" w:sz="0" w:space="0" w:color="auto"/>
        <w:left w:val="none" w:sz="0" w:space="0" w:color="auto"/>
        <w:bottom w:val="none" w:sz="0" w:space="0" w:color="auto"/>
        <w:right w:val="none" w:sz="0" w:space="0" w:color="auto"/>
      </w:divBdr>
      <w:divsChild>
        <w:div w:id="122577905">
          <w:marLeft w:val="-300"/>
          <w:marRight w:val="0"/>
          <w:marTop w:val="0"/>
          <w:marBottom w:val="0"/>
          <w:divBdr>
            <w:top w:val="none" w:sz="0" w:space="0" w:color="auto"/>
            <w:left w:val="none" w:sz="0" w:space="0" w:color="auto"/>
            <w:bottom w:val="none" w:sz="0" w:space="0" w:color="auto"/>
            <w:right w:val="none" w:sz="0" w:space="0" w:color="auto"/>
          </w:divBdr>
          <w:divsChild>
            <w:div w:id="511378959">
              <w:marLeft w:val="0"/>
              <w:marRight w:val="0"/>
              <w:marTop w:val="0"/>
              <w:marBottom w:val="0"/>
              <w:divBdr>
                <w:top w:val="none" w:sz="0" w:space="0" w:color="auto"/>
                <w:left w:val="none" w:sz="0" w:space="0" w:color="auto"/>
                <w:bottom w:val="none" w:sz="0" w:space="0" w:color="auto"/>
                <w:right w:val="none" w:sz="0" w:space="0" w:color="auto"/>
              </w:divBdr>
            </w:div>
          </w:divsChild>
        </w:div>
        <w:div w:id="1641810738">
          <w:marLeft w:val="-480"/>
          <w:marRight w:val="0"/>
          <w:marTop w:val="0"/>
          <w:marBottom w:val="0"/>
          <w:divBdr>
            <w:top w:val="none" w:sz="0" w:space="0" w:color="auto"/>
            <w:left w:val="none" w:sz="0" w:space="0" w:color="auto"/>
            <w:bottom w:val="none" w:sz="0" w:space="0" w:color="auto"/>
            <w:right w:val="none" w:sz="0" w:space="0" w:color="auto"/>
          </w:divBdr>
          <w:divsChild>
            <w:div w:id="824905085">
              <w:marLeft w:val="375"/>
              <w:marRight w:val="0"/>
              <w:marTop w:val="0"/>
              <w:marBottom w:val="0"/>
              <w:divBdr>
                <w:top w:val="none" w:sz="0" w:space="0" w:color="auto"/>
                <w:left w:val="none" w:sz="0" w:space="0" w:color="auto"/>
                <w:bottom w:val="none" w:sz="0" w:space="0" w:color="auto"/>
                <w:right w:val="none" w:sz="0" w:space="0" w:color="auto"/>
              </w:divBdr>
              <w:divsChild>
                <w:div w:id="1567178077">
                  <w:marLeft w:val="0"/>
                  <w:marRight w:val="0"/>
                  <w:marTop w:val="0"/>
                  <w:marBottom w:val="0"/>
                  <w:divBdr>
                    <w:top w:val="none" w:sz="0" w:space="0" w:color="auto"/>
                    <w:left w:val="none" w:sz="0" w:space="0" w:color="auto"/>
                    <w:bottom w:val="none" w:sz="0" w:space="0" w:color="auto"/>
                    <w:right w:val="none" w:sz="0" w:space="0" w:color="auto"/>
                  </w:divBdr>
                  <w:divsChild>
                    <w:div w:id="168874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073907">
              <w:marLeft w:val="375"/>
              <w:marRight w:val="0"/>
              <w:marTop w:val="0"/>
              <w:marBottom w:val="0"/>
              <w:divBdr>
                <w:top w:val="none" w:sz="0" w:space="0" w:color="auto"/>
                <w:left w:val="none" w:sz="0" w:space="0" w:color="auto"/>
                <w:bottom w:val="none" w:sz="0" w:space="0" w:color="auto"/>
                <w:right w:val="none" w:sz="0" w:space="0" w:color="auto"/>
              </w:divBdr>
              <w:divsChild>
                <w:div w:id="409232612">
                  <w:marLeft w:val="0"/>
                  <w:marRight w:val="0"/>
                  <w:marTop w:val="0"/>
                  <w:marBottom w:val="0"/>
                  <w:divBdr>
                    <w:top w:val="none" w:sz="0" w:space="0" w:color="auto"/>
                    <w:left w:val="none" w:sz="0" w:space="0" w:color="auto"/>
                    <w:bottom w:val="none" w:sz="0" w:space="0" w:color="auto"/>
                    <w:right w:val="none" w:sz="0" w:space="0" w:color="auto"/>
                  </w:divBdr>
                  <w:divsChild>
                    <w:div w:id="18626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246307">
      <w:bodyDiv w:val="1"/>
      <w:marLeft w:val="0"/>
      <w:marRight w:val="0"/>
      <w:marTop w:val="0"/>
      <w:marBottom w:val="0"/>
      <w:divBdr>
        <w:top w:val="none" w:sz="0" w:space="0" w:color="auto"/>
        <w:left w:val="none" w:sz="0" w:space="0" w:color="auto"/>
        <w:bottom w:val="none" w:sz="0" w:space="0" w:color="auto"/>
        <w:right w:val="none" w:sz="0" w:space="0" w:color="auto"/>
      </w:divBdr>
    </w:div>
    <w:div w:id="330065505">
      <w:bodyDiv w:val="1"/>
      <w:marLeft w:val="0"/>
      <w:marRight w:val="0"/>
      <w:marTop w:val="0"/>
      <w:marBottom w:val="0"/>
      <w:divBdr>
        <w:top w:val="none" w:sz="0" w:space="0" w:color="auto"/>
        <w:left w:val="none" w:sz="0" w:space="0" w:color="auto"/>
        <w:bottom w:val="none" w:sz="0" w:space="0" w:color="auto"/>
        <w:right w:val="none" w:sz="0" w:space="0" w:color="auto"/>
      </w:divBdr>
    </w:div>
    <w:div w:id="1133795812">
      <w:bodyDiv w:val="1"/>
      <w:marLeft w:val="0"/>
      <w:marRight w:val="0"/>
      <w:marTop w:val="0"/>
      <w:marBottom w:val="0"/>
      <w:divBdr>
        <w:top w:val="none" w:sz="0" w:space="0" w:color="auto"/>
        <w:left w:val="none" w:sz="0" w:space="0" w:color="auto"/>
        <w:bottom w:val="none" w:sz="0" w:space="0" w:color="auto"/>
        <w:right w:val="none" w:sz="0" w:space="0" w:color="auto"/>
      </w:divBdr>
    </w:div>
    <w:div w:id="1155755461">
      <w:bodyDiv w:val="1"/>
      <w:marLeft w:val="0"/>
      <w:marRight w:val="0"/>
      <w:marTop w:val="0"/>
      <w:marBottom w:val="0"/>
      <w:divBdr>
        <w:top w:val="none" w:sz="0" w:space="0" w:color="auto"/>
        <w:left w:val="none" w:sz="0" w:space="0" w:color="auto"/>
        <w:bottom w:val="none" w:sz="0" w:space="0" w:color="auto"/>
        <w:right w:val="none" w:sz="0" w:space="0" w:color="auto"/>
      </w:divBdr>
    </w:div>
    <w:div w:id="20425899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VrfuHyLgKNvWzuNLBQgB6PJEspw==">AMUW2mWeF/QYDAVwetT2+6jcYs+2XbG8PA1t989fucrBnwIYKGIiXkMpatUwm9VndHE099lTQ321xbtMkQuLImYRM0r3nlhLtqain7JvyRhvnE+/+eGEMaA=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1</Pages>
  <Words>545</Words>
  <Characters>3111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Cooper</dc:creator>
  <cp:lastModifiedBy>Simon Austen</cp:lastModifiedBy>
  <cp:revision>16</cp:revision>
  <cp:lastPrinted>2019-10-28T08:16:00Z</cp:lastPrinted>
  <dcterms:created xsi:type="dcterms:W3CDTF">2019-09-02T14:00:00Z</dcterms:created>
  <dcterms:modified xsi:type="dcterms:W3CDTF">2020-09-09T19:34:00Z</dcterms:modified>
</cp:coreProperties>
</file>